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992" w:type="dxa"/>
        <w:tblInd w:w="-1305" w:type="dxa"/>
        <w:tblLayout w:type="fixed"/>
        <w:tblLook w:val="04A0" w:firstRow="1" w:lastRow="0" w:firstColumn="1" w:lastColumn="0" w:noHBand="0" w:noVBand="1"/>
      </w:tblPr>
      <w:tblGrid>
        <w:gridCol w:w="1282"/>
        <w:gridCol w:w="1260"/>
        <w:gridCol w:w="1350"/>
        <w:gridCol w:w="1080"/>
        <w:gridCol w:w="180"/>
        <w:gridCol w:w="1170"/>
        <w:gridCol w:w="1170"/>
        <w:gridCol w:w="1260"/>
        <w:gridCol w:w="1080"/>
        <w:gridCol w:w="900"/>
        <w:gridCol w:w="1260"/>
      </w:tblGrid>
      <w:tr w:rsidR="002D0661" w:rsidRPr="00B140BB" w:rsidTr="002D0661">
        <w:tc>
          <w:tcPr>
            <w:tcW w:w="11992" w:type="dxa"/>
            <w:gridSpan w:val="11"/>
          </w:tcPr>
          <w:p w:rsidR="002D0661" w:rsidRPr="00B140BB" w:rsidRDefault="002D0661" w:rsidP="00F96D28">
            <w:pPr>
              <w:ind w:left="184"/>
              <w:rPr>
                <w:b/>
                <w:sz w:val="24"/>
                <w:szCs w:val="24"/>
              </w:rPr>
            </w:pPr>
            <w:bookmarkStart w:id="0" w:name="_GoBack" w:colFirst="0" w:colLast="0"/>
            <w:r w:rsidRPr="00B140BB">
              <w:rPr>
                <w:b/>
                <w:sz w:val="24"/>
                <w:szCs w:val="24"/>
              </w:rPr>
              <w:t>M/s  Transport Corporation of India Freight Plot no.108 ]Parking no 3 Transport Nager Gwalior</w:t>
            </w:r>
          </w:p>
        </w:tc>
      </w:tr>
      <w:tr w:rsidR="002D0661" w:rsidRPr="00B140BB" w:rsidTr="002D0661">
        <w:tc>
          <w:tcPr>
            <w:tcW w:w="11992" w:type="dxa"/>
            <w:gridSpan w:val="11"/>
          </w:tcPr>
          <w:p w:rsidR="002D0661" w:rsidRPr="00B140BB" w:rsidRDefault="002D0661" w:rsidP="00F96D28">
            <w:pPr>
              <w:rPr>
                <w:sz w:val="24"/>
                <w:szCs w:val="24"/>
              </w:rPr>
            </w:pPr>
            <w:r w:rsidRPr="00B140BB">
              <w:rPr>
                <w:b/>
                <w:sz w:val="24"/>
                <w:szCs w:val="24"/>
              </w:rPr>
              <w:t>Tender no</w:t>
            </w:r>
            <w:r w:rsidRPr="00B140BB">
              <w:rPr>
                <w:sz w:val="24"/>
                <w:szCs w:val="24"/>
              </w:rPr>
              <w:t>. M/RSK /Spring Transportation/11-12/02</w:t>
            </w:r>
          </w:p>
        </w:tc>
      </w:tr>
      <w:tr w:rsidR="002D0661" w:rsidRPr="00B140BB" w:rsidTr="002D0661">
        <w:trPr>
          <w:trHeight w:val="489"/>
        </w:trPr>
        <w:tc>
          <w:tcPr>
            <w:tcW w:w="5152" w:type="dxa"/>
            <w:gridSpan w:val="5"/>
            <w:vMerge w:val="restart"/>
          </w:tcPr>
          <w:p w:rsidR="002D0661" w:rsidRPr="00B140BB" w:rsidRDefault="002D0661" w:rsidP="00F96D28">
            <w:pPr>
              <w:rPr>
                <w:sz w:val="24"/>
                <w:szCs w:val="24"/>
              </w:rPr>
            </w:pPr>
            <w:r w:rsidRPr="00B140BB">
              <w:rPr>
                <w:sz w:val="24"/>
                <w:szCs w:val="24"/>
              </w:rPr>
              <w:t>Name of Work :- Spring Transportation Contract for dispatch of Springs to various consignees/ PU’s of Indian Railways</w:t>
            </w:r>
          </w:p>
          <w:p w:rsidR="002D0661" w:rsidRPr="00B140BB" w:rsidRDefault="002D0661" w:rsidP="00F96D28">
            <w:pPr>
              <w:rPr>
                <w:sz w:val="24"/>
                <w:szCs w:val="24"/>
              </w:rPr>
            </w:pPr>
          </w:p>
          <w:p w:rsidR="002D0661" w:rsidRPr="00B140BB" w:rsidRDefault="002D0661" w:rsidP="00F96D28">
            <w:pPr>
              <w:rPr>
                <w:sz w:val="24"/>
                <w:szCs w:val="24"/>
              </w:rPr>
            </w:pPr>
          </w:p>
        </w:tc>
        <w:tc>
          <w:tcPr>
            <w:tcW w:w="6840" w:type="dxa"/>
            <w:gridSpan w:val="6"/>
          </w:tcPr>
          <w:p w:rsidR="002D0661" w:rsidRPr="00B140BB" w:rsidRDefault="002D0661" w:rsidP="00F96D28">
            <w:pPr>
              <w:rPr>
                <w:sz w:val="24"/>
                <w:szCs w:val="24"/>
              </w:rPr>
            </w:pPr>
            <w:r w:rsidRPr="00B140BB">
              <w:rPr>
                <w:sz w:val="24"/>
                <w:szCs w:val="24"/>
              </w:rPr>
              <w:t xml:space="preserve"> </w:t>
            </w:r>
            <w:r w:rsidRPr="00B140BB">
              <w:rPr>
                <w:b/>
                <w:sz w:val="24"/>
                <w:szCs w:val="24"/>
              </w:rPr>
              <w:t>Tender Notice</w:t>
            </w:r>
            <w:r w:rsidRPr="00B140BB">
              <w:rPr>
                <w:sz w:val="24"/>
                <w:szCs w:val="24"/>
              </w:rPr>
              <w:t>:- M/RSK /Spring Transportation/1</w:t>
            </w:r>
            <w:r>
              <w:rPr>
                <w:sz w:val="24"/>
                <w:szCs w:val="24"/>
              </w:rPr>
              <w:t>3</w:t>
            </w:r>
            <w:r w:rsidRPr="00B140BB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4</w:t>
            </w:r>
            <w:r w:rsidRPr="00B140BB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1</w:t>
            </w:r>
          </w:p>
          <w:p w:rsidR="002D0661" w:rsidRPr="00B140BB" w:rsidRDefault="002D0661" w:rsidP="00F96D28">
            <w:pPr>
              <w:rPr>
                <w:sz w:val="24"/>
                <w:szCs w:val="24"/>
              </w:rPr>
            </w:pPr>
          </w:p>
        </w:tc>
      </w:tr>
      <w:tr w:rsidR="002D0661" w:rsidRPr="00B140BB" w:rsidTr="002D0661">
        <w:trPr>
          <w:trHeight w:val="489"/>
        </w:trPr>
        <w:tc>
          <w:tcPr>
            <w:tcW w:w="5152" w:type="dxa"/>
            <w:gridSpan w:val="5"/>
            <w:vMerge/>
          </w:tcPr>
          <w:p w:rsidR="002D0661" w:rsidRPr="00B140BB" w:rsidRDefault="002D0661" w:rsidP="00F96D28">
            <w:pPr>
              <w:rPr>
                <w:sz w:val="24"/>
                <w:szCs w:val="24"/>
              </w:rPr>
            </w:pPr>
          </w:p>
        </w:tc>
        <w:tc>
          <w:tcPr>
            <w:tcW w:w="6840" w:type="dxa"/>
            <w:gridSpan w:val="6"/>
          </w:tcPr>
          <w:p w:rsidR="002D0661" w:rsidRPr="00B140BB" w:rsidRDefault="002D0661" w:rsidP="00F96D28">
            <w:pPr>
              <w:rPr>
                <w:sz w:val="24"/>
                <w:szCs w:val="24"/>
              </w:rPr>
            </w:pPr>
            <w:r w:rsidRPr="00B140BB">
              <w:rPr>
                <w:b/>
                <w:sz w:val="24"/>
                <w:szCs w:val="24"/>
              </w:rPr>
              <w:t>PAN No</w:t>
            </w:r>
            <w:r w:rsidRPr="00B140BB">
              <w:rPr>
                <w:sz w:val="24"/>
                <w:szCs w:val="24"/>
              </w:rPr>
              <w:t xml:space="preserve"> : AACT 7966R</w:t>
            </w:r>
          </w:p>
        </w:tc>
      </w:tr>
      <w:tr w:rsidR="002D0661" w:rsidRPr="00B140BB" w:rsidTr="002D0661">
        <w:tc>
          <w:tcPr>
            <w:tcW w:w="11992" w:type="dxa"/>
            <w:gridSpan w:val="11"/>
          </w:tcPr>
          <w:p w:rsidR="002D0661" w:rsidRPr="00B140BB" w:rsidRDefault="002D0661" w:rsidP="00F96D28">
            <w:pPr>
              <w:rPr>
                <w:sz w:val="24"/>
                <w:szCs w:val="24"/>
              </w:rPr>
            </w:pPr>
            <w:r w:rsidRPr="00B140BB">
              <w:rPr>
                <w:b/>
                <w:sz w:val="24"/>
                <w:szCs w:val="24"/>
              </w:rPr>
              <w:t>Agreement No</w:t>
            </w:r>
            <w:r w:rsidRPr="00B140BB">
              <w:rPr>
                <w:sz w:val="24"/>
                <w:szCs w:val="24"/>
              </w:rPr>
              <w:t>:  M/RSK /Spring Transportation/1</w:t>
            </w:r>
            <w:r>
              <w:rPr>
                <w:sz w:val="24"/>
                <w:szCs w:val="24"/>
              </w:rPr>
              <w:t>3</w:t>
            </w:r>
            <w:r w:rsidRPr="00B140BB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4</w:t>
            </w:r>
            <w:r w:rsidRPr="00B140BB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1</w:t>
            </w:r>
            <w:r w:rsidRPr="00B140BB">
              <w:rPr>
                <w:sz w:val="24"/>
                <w:szCs w:val="24"/>
              </w:rPr>
              <w:t xml:space="preserve"> date </w:t>
            </w:r>
            <w:r>
              <w:rPr>
                <w:sz w:val="24"/>
                <w:szCs w:val="24"/>
              </w:rPr>
              <w:t>21.05.14</w:t>
            </w:r>
          </w:p>
        </w:tc>
      </w:tr>
      <w:tr w:rsidR="002D0661" w:rsidRPr="00B140BB" w:rsidTr="002D0661">
        <w:tc>
          <w:tcPr>
            <w:tcW w:w="11992" w:type="dxa"/>
            <w:gridSpan w:val="11"/>
          </w:tcPr>
          <w:p w:rsidR="002D0661" w:rsidRPr="00B140BB" w:rsidRDefault="002D0661" w:rsidP="00F96D28">
            <w:pPr>
              <w:rPr>
                <w:sz w:val="24"/>
                <w:szCs w:val="24"/>
              </w:rPr>
            </w:pPr>
            <w:r w:rsidRPr="00B140BB">
              <w:rPr>
                <w:b/>
                <w:sz w:val="24"/>
                <w:szCs w:val="24"/>
              </w:rPr>
              <w:t>Latter of Acceptance</w:t>
            </w:r>
            <w:r w:rsidRPr="00B140BB">
              <w:rPr>
                <w:sz w:val="24"/>
                <w:szCs w:val="24"/>
              </w:rPr>
              <w:t xml:space="preserve"> : M/RSK /Spring Transportation/1</w:t>
            </w:r>
            <w:r>
              <w:rPr>
                <w:sz w:val="24"/>
                <w:szCs w:val="24"/>
              </w:rPr>
              <w:t>3</w:t>
            </w:r>
            <w:r w:rsidRPr="00B140BB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4</w:t>
            </w:r>
            <w:r w:rsidRPr="00B140BB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1</w:t>
            </w:r>
            <w:r w:rsidRPr="00B140BB">
              <w:rPr>
                <w:sz w:val="24"/>
                <w:szCs w:val="24"/>
              </w:rPr>
              <w:t xml:space="preserve"> date </w:t>
            </w:r>
            <w:r>
              <w:rPr>
                <w:sz w:val="24"/>
                <w:szCs w:val="24"/>
              </w:rPr>
              <w:t>23.04.14</w:t>
            </w:r>
          </w:p>
        </w:tc>
      </w:tr>
      <w:tr w:rsidR="002D0661" w:rsidRPr="00B140BB" w:rsidTr="002D0661">
        <w:tc>
          <w:tcPr>
            <w:tcW w:w="11992" w:type="dxa"/>
            <w:gridSpan w:val="11"/>
          </w:tcPr>
          <w:p w:rsidR="002D0661" w:rsidRPr="00B140BB" w:rsidRDefault="002D0661" w:rsidP="00F96D28">
            <w:pPr>
              <w:rPr>
                <w:sz w:val="24"/>
                <w:szCs w:val="24"/>
              </w:rPr>
            </w:pPr>
            <w:r w:rsidRPr="00B140BB">
              <w:rPr>
                <w:b/>
                <w:sz w:val="24"/>
                <w:szCs w:val="24"/>
              </w:rPr>
              <w:t>Performance Guarantee no</w:t>
            </w:r>
            <w:r w:rsidRPr="00B140BB">
              <w:rPr>
                <w:sz w:val="24"/>
                <w:szCs w:val="24"/>
              </w:rPr>
              <w:t xml:space="preserve"> 0040791</w:t>
            </w:r>
            <w:r>
              <w:rPr>
                <w:sz w:val="24"/>
                <w:szCs w:val="24"/>
              </w:rPr>
              <w:t>4</w:t>
            </w:r>
            <w:r w:rsidRPr="00B140BB">
              <w:rPr>
                <w:sz w:val="24"/>
                <w:szCs w:val="24"/>
              </w:rPr>
              <w:t>BG0000</w:t>
            </w:r>
            <w:r>
              <w:rPr>
                <w:sz w:val="24"/>
                <w:szCs w:val="24"/>
              </w:rPr>
              <w:t>041</w:t>
            </w:r>
            <w:r w:rsidRPr="00B140BB">
              <w:rPr>
                <w:sz w:val="24"/>
                <w:szCs w:val="24"/>
              </w:rPr>
              <w:t xml:space="preserve">dt. </w:t>
            </w:r>
            <w:r>
              <w:rPr>
                <w:sz w:val="24"/>
                <w:szCs w:val="24"/>
              </w:rPr>
              <w:t>09.05.14</w:t>
            </w:r>
            <w:r w:rsidRPr="00B140BB">
              <w:rPr>
                <w:sz w:val="24"/>
                <w:szCs w:val="24"/>
              </w:rPr>
              <w:t xml:space="preserve"> for Rs. </w:t>
            </w:r>
            <w:r>
              <w:rPr>
                <w:sz w:val="24"/>
                <w:szCs w:val="24"/>
              </w:rPr>
              <w:t>927710</w:t>
            </w:r>
            <w:r w:rsidRPr="00B140BB">
              <w:rPr>
                <w:sz w:val="24"/>
                <w:szCs w:val="24"/>
              </w:rPr>
              <w:t xml:space="preserve">/- only </w:t>
            </w:r>
          </w:p>
        </w:tc>
      </w:tr>
      <w:tr w:rsidR="002D0661" w:rsidRPr="00B140BB" w:rsidTr="002D0661">
        <w:tc>
          <w:tcPr>
            <w:tcW w:w="4972" w:type="dxa"/>
            <w:gridSpan w:val="4"/>
          </w:tcPr>
          <w:p w:rsidR="002D0661" w:rsidRPr="00B140BB" w:rsidRDefault="002D0661" w:rsidP="00F96D28">
            <w:pPr>
              <w:rPr>
                <w:sz w:val="24"/>
                <w:szCs w:val="24"/>
              </w:rPr>
            </w:pPr>
            <w:r w:rsidRPr="00B140BB">
              <w:rPr>
                <w:b/>
                <w:sz w:val="24"/>
                <w:szCs w:val="24"/>
              </w:rPr>
              <w:t>Name of Bank</w:t>
            </w:r>
            <w:r w:rsidRPr="00B140BB">
              <w:rPr>
                <w:sz w:val="24"/>
                <w:szCs w:val="24"/>
              </w:rPr>
              <w:t xml:space="preserve">:- </w:t>
            </w:r>
            <w:r w:rsidRPr="00B140BB">
              <w:rPr>
                <w:b/>
                <w:sz w:val="24"/>
                <w:szCs w:val="24"/>
              </w:rPr>
              <w:t>HDFC</w:t>
            </w:r>
          </w:p>
        </w:tc>
        <w:tc>
          <w:tcPr>
            <w:tcW w:w="7020" w:type="dxa"/>
            <w:gridSpan w:val="7"/>
          </w:tcPr>
          <w:p w:rsidR="002D0661" w:rsidRPr="00B140BB" w:rsidRDefault="002D0661" w:rsidP="00F96D28">
            <w:pPr>
              <w:rPr>
                <w:sz w:val="24"/>
                <w:szCs w:val="24"/>
              </w:rPr>
            </w:pPr>
            <w:r w:rsidRPr="00B140BB">
              <w:rPr>
                <w:b/>
                <w:sz w:val="24"/>
                <w:szCs w:val="24"/>
              </w:rPr>
              <w:t>Branch Code</w:t>
            </w:r>
            <w:r w:rsidRPr="00B140BB">
              <w:rPr>
                <w:sz w:val="24"/>
                <w:szCs w:val="24"/>
              </w:rPr>
              <w:t xml:space="preserve"> 00000</w:t>
            </w:r>
            <w:r>
              <w:rPr>
                <w:sz w:val="24"/>
                <w:szCs w:val="24"/>
              </w:rPr>
              <w:t>572</w:t>
            </w:r>
          </w:p>
        </w:tc>
      </w:tr>
      <w:tr w:rsidR="002D0661" w:rsidRPr="00B140BB" w:rsidTr="002D0661">
        <w:tc>
          <w:tcPr>
            <w:tcW w:w="4972" w:type="dxa"/>
            <w:gridSpan w:val="4"/>
          </w:tcPr>
          <w:p w:rsidR="002D0661" w:rsidRPr="00B140BB" w:rsidRDefault="002D0661" w:rsidP="00F96D28">
            <w:pPr>
              <w:rPr>
                <w:b/>
                <w:sz w:val="24"/>
                <w:szCs w:val="24"/>
              </w:rPr>
            </w:pPr>
            <w:r w:rsidRPr="00B140BB">
              <w:rPr>
                <w:b/>
                <w:sz w:val="24"/>
                <w:szCs w:val="24"/>
              </w:rPr>
              <w:t xml:space="preserve">Account no : </w:t>
            </w:r>
            <w:r>
              <w:rPr>
                <w:b/>
                <w:sz w:val="24"/>
                <w:szCs w:val="24"/>
              </w:rPr>
              <w:t>05720310001387</w:t>
            </w:r>
          </w:p>
        </w:tc>
        <w:tc>
          <w:tcPr>
            <w:tcW w:w="7020" w:type="dxa"/>
            <w:gridSpan w:val="7"/>
          </w:tcPr>
          <w:p w:rsidR="002D0661" w:rsidRPr="00B140BB" w:rsidRDefault="002D0661" w:rsidP="00F96D28">
            <w:pPr>
              <w:rPr>
                <w:b/>
                <w:sz w:val="24"/>
                <w:szCs w:val="24"/>
              </w:rPr>
            </w:pPr>
            <w:r w:rsidRPr="00B140BB">
              <w:rPr>
                <w:b/>
                <w:sz w:val="24"/>
                <w:szCs w:val="24"/>
              </w:rPr>
              <w:t>IFSC Code :</w:t>
            </w:r>
            <w:r w:rsidRPr="00B140BB">
              <w:rPr>
                <w:sz w:val="24"/>
                <w:szCs w:val="24"/>
              </w:rPr>
              <w:t>HDFC 00000</w:t>
            </w:r>
            <w:r>
              <w:rPr>
                <w:sz w:val="24"/>
                <w:szCs w:val="24"/>
              </w:rPr>
              <w:t>572</w:t>
            </w:r>
          </w:p>
        </w:tc>
      </w:tr>
      <w:tr w:rsidR="002D0661" w:rsidRPr="00B140BB" w:rsidTr="002D0661">
        <w:tc>
          <w:tcPr>
            <w:tcW w:w="1282" w:type="dxa"/>
            <w:vMerge w:val="restart"/>
          </w:tcPr>
          <w:p w:rsidR="002D0661" w:rsidRPr="00B140BB" w:rsidRDefault="002D0661" w:rsidP="00F96D28">
            <w:pPr>
              <w:rPr>
                <w:b/>
                <w:sz w:val="24"/>
                <w:szCs w:val="24"/>
              </w:rPr>
            </w:pPr>
            <w:r w:rsidRPr="00B140BB">
              <w:rPr>
                <w:b/>
                <w:sz w:val="24"/>
                <w:szCs w:val="24"/>
              </w:rPr>
              <w:t xml:space="preserve">Bill details </w:t>
            </w:r>
          </w:p>
        </w:tc>
        <w:tc>
          <w:tcPr>
            <w:tcW w:w="3690" w:type="dxa"/>
            <w:gridSpan w:val="3"/>
          </w:tcPr>
          <w:p w:rsidR="002D0661" w:rsidRPr="00B140BB" w:rsidRDefault="002D0661" w:rsidP="00F96D28">
            <w:pPr>
              <w:jc w:val="center"/>
              <w:rPr>
                <w:sz w:val="24"/>
                <w:szCs w:val="24"/>
              </w:rPr>
            </w:pPr>
            <w:r w:rsidRPr="00B140BB">
              <w:rPr>
                <w:b/>
                <w:sz w:val="24"/>
                <w:szCs w:val="24"/>
              </w:rPr>
              <w:t>TOTAL AMOUNT</w:t>
            </w:r>
          </w:p>
        </w:tc>
        <w:tc>
          <w:tcPr>
            <w:tcW w:w="1350" w:type="dxa"/>
            <w:gridSpan w:val="2"/>
            <w:vMerge w:val="restart"/>
          </w:tcPr>
          <w:p w:rsidR="002D0661" w:rsidRPr="00B140BB" w:rsidRDefault="002D0661" w:rsidP="00F96D28">
            <w:pPr>
              <w:jc w:val="center"/>
              <w:rPr>
                <w:sz w:val="24"/>
                <w:szCs w:val="24"/>
              </w:rPr>
            </w:pPr>
            <w:r w:rsidRPr="00B140BB">
              <w:rPr>
                <w:b/>
                <w:sz w:val="24"/>
                <w:szCs w:val="24"/>
              </w:rPr>
              <w:t>S.D. Deduction</w:t>
            </w:r>
          </w:p>
        </w:tc>
        <w:tc>
          <w:tcPr>
            <w:tcW w:w="1170" w:type="dxa"/>
            <w:vMerge w:val="restart"/>
          </w:tcPr>
          <w:p w:rsidR="002D0661" w:rsidRPr="00B140BB" w:rsidRDefault="002D0661" w:rsidP="00F96D28">
            <w:pPr>
              <w:ind w:left="-52"/>
              <w:jc w:val="center"/>
              <w:rPr>
                <w:sz w:val="24"/>
                <w:szCs w:val="24"/>
              </w:rPr>
            </w:pPr>
            <w:r w:rsidRPr="00B140BB">
              <w:rPr>
                <w:b/>
                <w:sz w:val="24"/>
                <w:szCs w:val="24"/>
              </w:rPr>
              <w:t>Income Tax.</w:t>
            </w:r>
          </w:p>
        </w:tc>
        <w:tc>
          <w:tcPr>
            <w:tcW w:w="1260" w:type="dxa"/>
            <w:vMerge w:val="restart"/>
          </w:tcPr>
          <w:p w:rsidR="002D0661" w:rsidRPr="00B140BB" w:rsidRDefault="002D0661" w:rsidP="00F96D28">
            <w:pPr>
              <w:ind w:left="-52"/>
              <w:jc w:val="center"/>
              <w:rPr>
                <w:sz w:val="24"/>
                <w:szCs w:val="24"/>
              </w:rPr>
            </w:pPr>
            <w:r w:rsidRPr="00B140BB">
              <w:rPr>
                <w:b/>
                <w:sz w:val="24"/>
                <w:szCs w:val="24"/>
              </w:rPr>
              <w:t>Sur Charge</w:t>
            </w:r>
          </w:p>
        </w:tc>
        <w:tc>
          <w:tcPr>
            <w:tcW w:w="1080" w:type="dxa"/>
            <w:vMerge w:val="restart"/>
          </w:tcPr>
          <w:p w:rsidR="002D0661" w:rsidRPr="00B140BB" w:rsidRDefault="002D0661" w:rsidP="00F96D28">
            <w:pPr>
              <w:jc w:val="center"/>
              <w:rPr>
                <w:sz w:val="24"/>
                <w:szCs w:val="24"/>
              </w:rPr>
            </w:pPr>
            <w:r w:rsidRPr="00B140BB">
              <w:rPr>
                <w:b/>
                <w:sz w:val="24"/>
                <w:szCs w:val="24"/>
              </w:rPr>
              <w:t>Penalty</w:t>
            </w:r>
          </w:p>
        </w:tc>
        <w:tc>
          <w:tcPr>
            <w:tcW w:w="900" w:type="dxa"/>
            <w:vMerge w:val="restart"/>
          </w:tcPr>
          <w:p w:rsidR="002D0661" w:rsidRPr="00B140BB" w:rsidRDefault="002D0661" w:rsidP="00F96D28">
            <w:pPr>
              <w:jc w:val="center"/>
              <w:rPr>
                <w:sz w:val="24"/>
                <w:szCs w:val="24"/>
              </w:rPr>
            </w:pPr>
            <w:r w:rsidRPr="00B140BB">
              <w:rPr>
                <w:b/>
                <w:sz w:val="24"/>
                <w:szCs w:val="24"/>
              </w:rPr>
              <w:t>Other deduction</w:t>
            </w:r>
          </w:p>
        </w:tc>
        <w:tc>
          <w:tcPr>
            <w:tcW w:w="1260" w:type="dxa"/>
            <w:vMerge w:val="restart"/>
          </w:tcPr>
          <w:p w:rsidR="002D0661" w:rsidRDefault="002D0661" w:rsidP="00F96D28">
            <w:pPr>
              <w:jc w:val="center"/>
              <w:rPr>
                <w:b/>
                <w:sz w:val="24"/>
                <w:szCs w:val="24"/>
              </w:rPr>
            </w:pPr>
            <w:r w:rsidRPr="00B140BB">
              <w:rPr>
                <w:b/>
                <w:sz w:val="24"/>
                <w:szCs w:val="24"/>
              </w:rPr>
              <w:t>Net Payment</w:t>
            </w:r>
          </w:p>
          <w:p w:rsidR="002D0661" w:rsidRPr="00B140BB" w:rsidRDefault="002D0661" w:rsidP="00F96D28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( In</w:t>
            </w:r>
            <w:proofErr w:type="gramEnd"/>
            <w:r>
              <w:rPr>
                <w:b/>
                <w:sz w:val="24"/>
                <w:szCs w:val="24"/>
              </w:rPr>
              <w:t xml:space="preserve"> RS.)</w:t>
            </w:r>
          </w:p>
        </w:tc>
      </w:tr>
      <w:tr w:rsidR="002D0661" w:rsidRPr="00B140BB" w:rsidTr="002D0661">
        <w:trPr>
          <w:trHeight w:val="305"/>
        </w:trPr>
        <w:tc>
          <w:tcPr>
            <w:tcW w:w="1282" w:type="dxa"/>
            <w:vMerge/>
          </w:tcPr>
          <w:p w:rsidR="002D0661" w:rsidRPr="00B140BB" w:rsidRDefault="002D0661" w:rsidP="00F96D2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2D0661" w:rsidRPr="00B140BB" w:rsidRDefault="002D0661" w:rsidP="00F96D28">
            <w:pPr>
              <w:rPr>
                <w:sz w:val="24"/>
                <w:szCs w:val="24"/>
              </w:rPr>
            </w:pPr>
            <w:r w:rsidRPr="00B140BB">
              <w:rPr>
                <w:sz w:val="24"/>
                <w:szCs w:val="24"/>
              </w:rPr>
              <w:t>AMOUNT</w:t>
            </w:r>
          </w:p>
        </w:tc>
        <w:tc>
          <w:tcPr>
            <w:tcW w:w="1350" w:type="dxa"/>
          </w:tcPr>
          <w:p w:rsidR="002D0661" w:rsidRPr="00B140BB" w:rsidRDefault="002D0661" w:rsidP="00F96D28">
            <w:pPr>
              <w:ind w:hanging="108"/>
              <w:jc w:val="center"/>
              <w:rPr>
                <w:sz w:val="24"/>
                <w:szCs w:val="24"/>
              </w:rPr>
            </w:pPr>
            <w:r w:rsidRPr="00B140BB">
              <w:rPr>
                <w:sz w:val="24"/>
                <w:szCs w:val="24"/>
              </w:rPr>
              <w:t>Bill From</w:t>
            </w:r>
          </w:p>
        </w:tc>
        <w:tc>
          <w:tcPr>
            <w:tcW w:w="1080" w:type="dxa"/>
          </w:tcPr>
          <w:p w:rsidR="002D0661" w:rsidRPr="00B140BB" w:rsidRDefault="002D0661" w:rsidP="00F96D28">
            <w:pPr>
              <w:jc w:val="center"/>
              <w:rPr>
                <w:sz w:val="24"/>
                <w:szCs w:val="24"/>
              </w:rPr>
            </w:pPr>
            <w:r w:rsidRPr="00B140BB">
              <w:rPr>
                <w:sz w:val="24"/>
                <w:szCs w:val="24"/>
              </w:rPr>
              <w:t>TO</w:t>
            </w:r>
          </w:p>
        </w:tc>
        <w:tc>
          <w:tcPr>
            <w:tcW w:w="1350" w:type="dxa"/>
            <w:gridSpan w:val="2"/>
            <w:vMerge/>
          </w:tcPr>
          <w:p w:rsidR="002D0661" w:rsidRPr="00B140BB" w:rsidRDefault="002D0661" w:rsidP="00F96D2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2D0661" w:rsidRPr="00B140BB" w:rsidRDefault="002D0661" w:rsidP="00F96D28">
            <w:pPr>
              <w:ind w:left="-5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2D0661" w:rsidRPr="00B140BB" w:rsidRDefault="002D0661" w:rsidP="00F96D28">
            <w:pPr>
              <w:ind w:left="-5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2D0661" w:rsidRPr="00B140BB" w:rsidRDefault="002D0661" w:rsidP="00F96D2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2D0661" w:rsidRPr="00B140BB" w:rsidRDefault="002D0661" w:rsidP="00F96D2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2D0661" w:rsidRPr="00B140BB" w:rsidRDefault="002D0661" w:rsidP="00F96D2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D0661" w:rsidRPr="00B140BB" w:rsidTr="002D0661">
        <w:tc>
          <w:tcPr>
            <w:tcW w:w="1282" w:type="dxa"/>
          </w:tcPr>
          <w:p w:rsidR="002D0661" w:rsidRPr="00B140BB" w:rsidRDefault="002D0661" w:rsidP="00F96D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  <w:proofErr w:type="spellStart"/>
            <w:r w:rsidRPr="00E556E0">
              <w:rPr>
                <w:sz w:val="24"/>
                <w:szCs w:val="24"/>
                <w:vertAlign w:val="superscript"/>
              </w:rPr>
              <w:t>th</w:t>
            </w:r>
            <w:proofErr w:type="spellEnd"/>
            <w:r w:rsidRPr="00B140BB">
              <w:rPr>
                <w:sz w:val="24"/>
                <w:szCs w:val="24"/>
                <w:vertAlign w:val="superscript"/>
              </w:rPr>
              <w:t xml:space="preserve"> </w:t>
            </w:r>
            <w:r>
              <w:rPr>
                <w:sz w:val="24"/>
                <w:szCs w:val="24"/>
                <w:vertAlign w:val="superscript"/>
              </w:rPr>
              <w:t xml:space="preserve">  </w:t>
            </w:r>
            <w:r w:rsidRPr="00B140BB">
              <w:rPr>
                <w:sz w:val="24"/>
                <w:szCs w:val="24"/>
              </w:rPr>
              <w:t>Bill</w:t>
            </w:r>
          </w:p>
        </w:tc>
        <w:tc>
          <w:tcPr>
            <w:tcW w:w="1260" w:type="dxa"/>
          </w:tcPr>
          <w:p w:rsidR="002D0661" w:rsidRPr="00B140BB" w:rsidRDefault="002D0661" w:rsidP="00F96D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652602.00</w:t>
            </w:r>
          </w:p>
        </w:tc>
        <w:tc>
          <w:tcPr>
            <w:tcW w:w="1350" w:type="dxa"/>
          </w:tcPr>
          <w:p w:rsidR="002D0661" w:rsidRPr="00B140BB" w:rsidRDefault="002D0661" w:rsidP="00F96D28">
            <w:pPr>
              <w:rPr>
                <w:sz w:val="24"/>
                <w:szCs w:val="24"/>
              </w:rPr>
            </w:pPr>
            <w:r w:rsidRPr="00B140BB">
              <w:rPr>
                <w:sz w:val="24"/>
                <w:szCs w:val="24"/>
              </w:rPr>
              <w:t>01.</w:t>
            </w:r>
            <w:r>
              <w:rPr>
                <w:sz w:val="24"/>
                <w:szCs w:val="24"/>
              </w:rPr>
              <w:t>10.14</w:t>
            </w:r>
          </w:p>
        </w:tc>
        <w:tc>
          <w:tcPr>
            <w:tcW w:w="1080" w:type="dxa"/>
          </w:tcPr>
          <w:p w:rsidR="002D0661" w:rsidRPr="00B140BB" w:rsidRDefault="002D0661" w:rsidP="00F96D28">
            <w:pPr>
              <w:rPr>
                <w:sz w:val="24"/>
                <w:szCs w:val="24"/>
              </w:rPr>
            </w:pPr>
            <w:r w:rsidRPr="00B140BB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1</w:t>
            </w:r>
            <w:r w:rsidRPr="00B140B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10.14</w:t>
            </w:r>
          </w:p>
        </w:tc>
        <w:tc>
          <w:tcPr>
            <w:tcW w:w="1350" w:type="dxa"/>
            <w:gridSpan w:val="2"/>
          </w:tcPr>
          <w:p w:rsidR="002D0661" w:rsidRPr="00B140BB" w:rsidRDefault="002D0661" w:rsidP="00F96D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65260.00</w:t>
            </w:r>
          </w:p>
        </w:tc>
        <w:tc>
          <w:tcPr>
            <w:tcW w:w="1170" w:type="dxa"/>
          </w:tcPr>
          <w:p w:rsidR="002D0661" w:rsidRPr="00B140BB" w:rsidRDefault="002D0661" w:rsidP="00F96D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13052</w:t>
            </w:r>
            <w:r w:rsidRPr="00B140BB">
              <w:rPr>
                <w:sz w:val="24"/>
                <w:szCs w:val="24"/>
              </w:rPr>
              <w:t>.00</w:t>
            </w:r>
          </w:p>
        </w:tc>
        <w:tc>
          <w:tcPr>
            <w:tcW w:w="1260" w:type="dxa"/>
          </w:tcPr>
          <w:p w:rsidR="002D0661" w:rsidRPr="00B140BB" w:rsidRDefault="002D0661" w:rsidP="00F96D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1566</w:t>
            </w:r>
            <w:r w:rsidRPr="00B140BB">
              <w:rPr>
                <w:sz w:val="24"/>
                <w:szCs w:val="24"/>
              </w:rPr>
              <w:t>.00</w:t>
            </w:r>
          </w:p>
        </w:tc>
        <w:tc>
          <w:tcPr>
            <w:tcW w:w="1080" w:type="dxa"/>
          </w:tcPr>
          <w:p w:rsidR="002D0661" w:rsidRPr="00B140BB" w:rsidRDefault="002D0661" w:rsidP="00F96D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</w:t>
            </w:r>
            <w:r w:rsidRPr="00B140BB">
              <w:rPr>
                <w:sz w:val="24"/>
                <w:szCs w:val="24"/>
              </w:rPr>
              <w:t>.00</w:t>
            </w:r>
          </w:p>
        </w:tc>
        <w:tc>
          <w:tcPr>
            <w:tcW w:w="900" w:type="dxa"/>
          </w:tcPr>
          <w:p w:rsidR="002D0661" w:rsidRPr="00B140BB" w:rsidRDefault="002D0661" w:rsidP="00F96D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456.00</w:t>
            </w:r>
          </w:p>
        </w:tc>
        <w:tc>
          <w:tcPr>
            <w:tcW w:w="1260" w:type="dxa"/>
          </w:tcPr>
          <w:p w:rsidR="002D0661" w:rsidRPr="00B140BB" w:rsidRDefault="002D0661" w:rsidP="00F96D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572268.00</w:t>
            </w:r>
          </w:p>
        </w:tc>
      </w:tr>
      <w:bookmarkEnd w:id="0"/>
    </w:tbl>
    <w:p w:rsidR="00081DCE" w:rsidRDefault="00081DCE"/>
    <w:sectPr w:rsidR="00081D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25A"/>
    <w:rsid w:val="00081DCE"/>
    <w:rsid w:val="002D0661"/>
    <w:rsid w:val="00E9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661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D0661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661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D0661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761</Characters>
  <Application>Microsoft Office Word</Application>
  <DocSecurity>0</DocSecurity>
  <Lines>6</Lines>
  <Paragraphs>1</Paragraphs>
  <ScaleCrop>false</ScaleCrop>
  <Company/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stli</dc:creator>
  <cp:keywords/>
  <dc:description/>
  <cp:lastModifiedBy>stli</cp:lastModifiedBy>
  <cp:revision>2</cp:revision>
  <dcterms:created xsi:type="dcterms:W3CDTF">2014-12-05T06:34:00Z</dcterms:created>
  <dcterms:modified xsi:type="dcterms:W3CDTF">2014-12-05T06:34:00Z</dcterms:modified>
</cp:coreProperties>
</file>